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1F" w:rsidRDefault="00E84A1F" w:rsidP="00E84A1F">
      <w:pPr>
        <w:widowControl/>
        <w:spacing w:line="560" w:lineRule="exact"/>
        <w:jc w:val="center"/>
        <w:rPr>
          <w:rFonts w:ascii="方正小标宋_GBK" w:eastAsia="方正小标宋_GBK" w:hAnsi="黑体" w:cs="宋体"/>
          <w:kern w:val="0"/>
          <w:sz w:val="40"/>
          <w:szCs w:val="36"/>
        </w:rPr>
      </w:pPr>
      <w:r w:rsidRPr="00007FBA">
        <w:rPr>
          <w:rFonts w:ascii="方正小标宋_GBK" w:eastAsia="方正小标宋_GBK" w:hAnsi="黑体" w:cs="宋体" w:hint="eastAsia"/>
          <w:kern w:val="0"/>
          <w:sz w:val="40"/>
          <w:szCs w:val="36"/>
        </w:rPr>
        <w:t>2018年度</w:t>
      </w:r>
      <w:r w:rsidRPr="008061F9">
        <w:rPr>
          <w:rFonts w:ascii="方正小标宋_GBK" w:eastAsia="方正小标宋_GBK" w:hAnsi="黑体" w:cs="宋体" w:hint="eastAsia"/>
          <w:kern w:val="0"/>
          <w:sz w:val="40"/>
          <w:szCs w:val="36"/>
        </w:rPr>
        <w:t>新闻工作者培训</w:t>
      </w:r>
    </w:p>
    <w:p w:rsidR="00E84A1F" w:rsidRDefault="00E84A1F" w:rsidP="00E84A1F">
      <w:pPr>
        <w:widowControl/>
        <w:spacing w:line="560" w:lineRule="exact"/>
        <w:jc w:val="center"/>
        <w:rPr>
          <w:rFonts w:ascii="方正小标宋_GBK" w:eastAsia="方正小标宋_GBK" w:hAnsi="黑体" w:cs="宋体"/>
          <w:kern w:val="0"/>
          <w:sz w:val="40"/>
          <w:szCs w:val="36"/>
        </w:rPr>
      </w:pPr>
      <w:r w:rsidRPr="008061F9">
        <w:rPr>
          <w:rFonts w:ascii="方正小标宋_GBK" w:eastAsia="方正小标宋_GBK" w:hAnsi="黑体" w:cs="宋体" w:hint="eastAsia"/>
          <w:kern w:val="0"/>
          <w:sz w:val="40"/>
          <w:szCs w:val="36"/>
        </w:rPr>
        <w:t>宣传综合事务经费</w:t>
      </w:r>
      <w:r w:rsidRPr="00007FBA">
        <w:rPr>
          <w:rFonts w:ascii="方正小标宋_GBK" w:eastAsia="方正小标宋_GBK" w:hAnsi="黑体" w:cs="宋体" w:hint="eastAsia"/>
          <w:kern w:val="0"/>
          <w:sz w:val="40"/>
          <w:szCs w:val="36"/>
        </w:rPr>
        <w:t>项目绩效自评表</w:t>
      </w:r>
    </w:p>
    <w:p w:rsidR="00E84A1F" w:rsidRPr="00007FBA" w:rsidRDefault="00E84A1F" w:rsidP="00E84A1F">
      <w:pPr>
        <w:widowControl/>
        <w:spacing w:line="560" w:lineRule="exact"/>
        <w:jc w:val="center"/>
        <w:rPr>
          <w:rFonts w:ascii="方正小标宋_GBK" w:eastAsia="方正小标宋_GBK" w:hAnsi="黑体" w:cs="宋体"/>
          <w:kern w:val="0"/>
          <w:sz w:val="40"/>
          <w:szCs w:val="36"/>
        </w:rPr>
      </w:pPr>
    </w:p>
    <w:p w:rsidR="00E84A1F" w:rsidRPr="00007FBA" w:rsidRDefault="00E84A1F" w:rsidP="00E84A1F">
      <w:pPr>
        <w:widowControl/>
        <w:jc w:val="left"/>
        <w:rPr>
          <w:rFonts w:ascii="楷体_GB2312" w:eastAsia="楷体_GB2312" w:hAnsi="黑体" w:cs="宋体"/>
          <w:kern w:val="0"/>
          <w:sz w:val="48"/>
          <w:szCs w:val="36"/>
        </w:rPr>
      </w:pPr>
      <w:r w:rsidRPr="00007FBA">
        <w:rPr>
          <w:rFonts w:ascii="楷体_GB2312" w:eastAsia="楷体_GB2312" w:hAnsi="宋体" w:cs="宋体" w:hint="eastAsia"/>
          <w:kern w:val="0"/>
          <w:sz w:val="24"/>
          <w:szCs w:val="20"/>
        </w:rPr>
        <w:t>填报日期：</w:t>
      </w:r>
      <w:r>
        <w:rPr>
          <w:rFonts w:ascii="楷体_GB2312" w:eastAsia="楷体_GB2312" w:hAnsi="宋体" w:cs="宋体"/>
          <w:kern w:val="0"/>
          <w:sz w:val="24"/>
          <w:szCs w:val="20"/>
        </w:rPr>
        <w:tab/>
      </w:r>
      <w:r>
        <w:rPr>
          <w:rFonts w:ascii="楷体_GB2312" w:eastAsia="楷体_GB2312" w:hAnsi="宋体" w:cs="宋体" w:hint="eastAsia"/>
          <w:kern w:val="0"/>
          <w:sz w:val="24"/>
          <w:szCs w:val="20"/>
        </w:rPr>
        <w:t>2019年5月16日</w:t>
      </w:r>
      <w:r>
        <w:rPr>
          <w:rFonts w:ascii="楷体_GB2312" w:eastAsia="楷体_GB2312" w:hAnsi="宋体" w:cs="宋体"/>
          <w:kern w:val="0"/>
          <w:sz w:val="24"/>
          <w:szCs w:val="20"/>
        </w:rPr>
        <w:tab/>
      </w:r>
      <w:r>
        <w:rPr>
          <w:rFonts w:ascii="楷体_GB2312" w:eastAsia="楷体_GB2312" w:hAnsi="宋体" w:cs="宋体"/>
          <w:kern w:val="0"/>
          <w:sz w:val="24"/>
          <w:szCs w:val="20"/>
        </w:rPr>
        <w:tab/>
      </w:r>
      <w:r>
        <w:rPr>
          <w:rFonts w:ascii="楷体_GB2312" w:eastAsia="楷体_GB2312" w:hAnsi="宋体" w:cs="宋体"/>
          <w:kern w:val="0"/>
          <w:sz w:val="24"/>
          <w:szCs w:val="20"/>
        </w:rPr>
        <w:tab/>
      </w:r>
      <w:r>
        <w:rPr>
          <w:rFonts w:ascii="楷体_GB2312" w:eastAsia="楷体_GB2312" w:hAnsi="宋体" w:cs="宋体"/>
          <w:kern w:val="0"/>
          <w:sz w:val="24"/>
          <w:szCs w:val="20"/>
        </w:rPr>
        <w:tab/>
      </w:r>
      <w:r>
        <w:rPr>
          <w:rFonts w:ascii="楷体_GB2312" w:eastAsia="楷体_GB2312" w:hAnsi="宋体" w:cs="宋体"/>
          <w:kern w:val="0"/>
          <w:sz w:val="24"/>
          <w:szCs w:val="20"/>
        </w:rPr>
        <w:tab/>
      </w:r>
      <w:r>
        <w:rPr>
          <w:rFonts w:ascii="楷体_GB2312" w:eastAsia="楷体_GB2312" w:hAnsi="宋体" w:cs="宋体"/>
          <w:kern w:val="0"/>
          <w:sz w:val="24"/>
          <w:szCs w:val="20"/>
        </w:rPr>
        <w:tab/>
      </w:r>
      <w:r>
        <w:rPr>
          <w:rFonts w:ascii="楷体_GB2312" w:eastAsia="楷体_GB2312" w:hAnsi="宋体" w:cs="宋体"/>
          <w:kern w:val="0"/>
          <w:sz w:val="24"/>
          <w:szCs w:val="20"/>
        </w:rPr>
        <w:tab/>
      </w:r>
      <w:r>
        <w:rPr>
          <w:rFonts w:ascii="楷体_GB2312" w:eastAsia="楷体_GB2312" w:hAnsi="宋体" w:cs="宋体"/>
          <w:kern w:val="0"/>
          <w:sz w:val="24"/>
          <w:szCs w:val="20"/>
        </w:rPr>
        <w:tab/>
      </w:r>
      <w:r>
        <w:rPr>
          <w:rFonts w:ascii="楷体_GB2312" w:eastAsia="楷体_GB2312" w:hAnsi="宋体" w:cs="宋体"/>
          <w:kern w:val="0"/>
          <w:sz w:val="24"/>
          <w:szCs w:val="20"/>
        </w:rPr>
        <w:tab/>
      </w:r>
      <w:r>
        <w:rPr>
          <w:rFonts w:ascii="楷体_GB2312" w:eastAsia="楷体_GB2312" w:hAnsi="宋体" w:cs="宋体"/>
          <w:kern w:val="0"/>
          <w:sz w:val="24"/>
          <w:szCs w:val="20"/>
        </w:rPr>
        <w:tab/>
      </w:r>
      <w:r w:rsidRPr="00007FBA">
        <w:rPr>
          <w:rFonts w:ascii="楷体_GB2312" w:eastAsia="楷体_GB2312" w:hAnsi="宋体" w:cs="宋体" w:hint="eastAsia"/>
          <w:kern w:val="0"/>
          <w:sz w:val="24"/>
          <w:szCs w:val="20"/>
        </w:rPr>
        <w:t>总分：</w:t>
      </w:r>
      <w:r>
        <w:rPr>
          <w:rFonts w:ascii="楷体_GB2312" w:eastAsia="楷体_GB2312" w:hAnsi="宋体" w:cs="宋体" w:hint="eastAsia"/>
          <w:kern w:val="0"/>
          <w:sz w:val="24"/>
          <w:szCs w:val="20"/>
        </w:rPr>
        <w:t>92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2"/>
        <w:gridCol w:w="1122"/>
        <w:gridCol w:w="1319"/>
        <w:gridCol w:w="535"/>
        <w:gridCol w:w="782"/>
        <w:gridCol w:w="923"/>
        <w:gridCol w:w="542"/>
        <w:gridCol w:w="1319"/>
        <w:gridCol w:w="882"/>
      </w:tblGrid>
      <w:tr w:rsidR="00E84A1F" w:rsidRPr="00007FBA" w:rsidTr="00FE6AAC">
        <w:trPr>
          <w:trHeight w:val="510"/>
        </w:trPr>
        <w:tc>
          <w:tcPr>
            <w:tcW w:w="851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4149" w:type="pct"/>
            <w:gridSpan w:val="8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新闻工作者培训宣传综合事务经费</w:t>
            </w:r>
          </w:p>
        </w:tc>
      </w:tr>
      <w:tr w:rsidR="00E84A1F" w:rsidRPr="00007FBA" w:rsidTr="00FE6AAC">
        <w:trPr>
          <w:trHeight w:val="510"/>
        </w:trPr>
        <w:tc>
          <w:tcPr>
            <w:tcW w:w="851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主管部门</w:t>
            </w:r>
          </w:p>
        </w:tc>
        <w:tc>
          <w:tcPr>
            <w:tcW w:w="1663" w:type="pct"/>
            <w:gridSpan w:val="3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湖北省新闻工作者协会</w:t>
            </w:r>
          </w:p>
        </w:tc>
        <w:tc>
          <w:tcPr>
            <w:tcW w:w="953" w:type="pct"/>
            <w:gridSpan w:val="2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项目实施单位</w:t>
            </w:r>
          </w:p>
        </w:tc>
        <w:tc>
          <w:tcPr>
            <w:tcW w:w="1533" w:type="pct"/>
            <w:gridSpan w:val="3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湖北省新闻工作者协会</w:t>
            </w:r>
          </w:p>
        </w:tc>
      </w:tr>
      <w:tr w:rsidR="00E84A1F" w:rsidRPr="00007FBA" w:rsidTr="00FE6AAC">
        <w:trPr>
          <w:trHeight w:val="510"/>
        </w:trPr>
        <w:tc>
          <w:tcPr>
            <w:tcW w:w="851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项目类别</w:t>
            </w:r>
          </w:p>
        </w:tc>
        <w:tc>
          <w:tcPr>
            <w:tcW w:w="4149" w:type="pct"/>
            <w:gridSpan w:val="8"/>
            <w:vAlign w:val="center"/>
          </w:tcPr>
          <w:p w:rsidR="00E84A1F" w:rsidRPr="00007FBA" w:rsidRDefault="00E84A1F" w:rsidP="00FE6A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1、部门预算项目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√  </w:t>
            </w: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2、省直专项   □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3、省对下转移支付项目 □</w:t>
            </w:r>
          </w:p>
        </w:tc>
      </w:tr>
      <w:tr w:rsidR="00E84A1F" w:rsidRPr="00007FBA" w:rsidTr="00FE6AAC">
        <w:trPr>
          <w:trHeight w:val="510"/>
        </w:trPr>
        <w:tc>
          <w:tcPr>
            <w:tcW w:w="851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项目属性</w:t>
            </w:r>
          </w:p>
        </w:tc>
        <w:tc>
          <w:tcPr>
            <w:tcW w:w="4149" w:type="pct"/>
            <w:gridSpan w:val="8"/>
            <w:vAlign w:val="center"/>
          </w:tcPr>
          <w:p w:rsidR="00E84A1F" w:rsidRPr="00007FBA" w:rsidRDefault="00E84A1F" w:rsidP="00FE6A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1、持续性项目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2、新增性项目 □ </w:t>
            </w:r>
          </w:p>
        </w:tc>
      </w:tr>
      <w:tr w:rsidR="00E84A1F" w:rsidRPr="00007FBA" w:rsidTr="00FE6AAC">
        <w:trPr>
          <w:trHeight w:val="510"/>
        </w:trPr>
        <w:tc>
          <w:tcPr>
            <w:tcW w:w="851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项目类型</w:t>
            </w:r>
          </w:p>
        </w:tc>
        <w:tc>
          <w:tcPr>
            <w:tcW w:w="4149" w:type="pct"/>
            <w:gridSpan w:val="8"/>
            <w:vAlign w:val="center"/>
          </w:tcPr>
          <w:p w:rsidR="00E84A1F" w:rsidRPr="00007FBA" w:rsidRDefault="00E84A1F" w:rsidP="00FE6A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1、常年性项目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2、延续性项目 □      3、一次性项目   □</w:t>
            </w:r>
          </w:p>
        </w:tc>
      </w:tr>
      <w:tr w:rsidR="00E84A1F" w:rsidRPr="00007FBA" w:rsidTr="00FE6AAC">
        <w:trPr>
          <w:trHeight w:val="510"/>
        </w:trPr>
        <w:tc>
          <w:tcPr>
            <w:tcW w:w="851" w:type="pct"/>
            <w:vMerge w:val="restar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预算执行情况（万元）</w:t>
            </w: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（20分）</w:t>
            </w:r>
          </w:p>
        </w:tc>
        <w:tc>
          <w:tcPr>
            <w:tcW w:w="627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7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预算数（A)</w:t>
            </w:r>
          </w:p>
        </w:tc>
        <w:tc>
          <w:tcPr>
            <w:tcW w:w="736" w:type="pct"/>
            <w:gridSpan w:val="2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执行数(B)</w:t>
            </w:r>
          </w:p>
        </w:tc>
        <w:tc>
          <w:tcPr>
            <w:tcW w:w="819" w:type="pct"/>
            <w:gridSpan w:val="2"/>
            <w:vAlign w:val="center"/>
          </w:tcPr>
          <w:p w:rsidR="00E84A1F" w:rsidRPr="00007FBA" w:rsidRDefault="00E84A1F" w:rsidP="00FE6A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执行率(B/A)</w:t>
            </w:r>
          </w:p>
        </w:tc>
        <w:tc>
          <w:tcPr>
            <w:tcW w:w="1230" w:type="pct"/>
            <w:gridSpan w:val="2"/>
            <w:vAlign w:val="center"/>
          </w:tcPr>
          <w:p w:rsidR="00E84A1F" w:rsidRPr="00007FBA" w:rsidRDefault="00E84A1F" w:rsidP="00FE6AAC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得分（20分*执行率）</w:t>
            </w:r>
          </w:p>
        </w:tc>
      </w:tr>
      <w:tr w:rsidR="00E84A1F" w:rsidRPr="00007FBA" w:rsidTr="00FE6AAC">
        <w:trPr>
          <w:trHeight w:val="510"/>
        </w:trPr>
        <w:tc>
          <w:tcPr>
            <w:tcW w:w="851" w:type="pct"/>
            <w:vMerge/>
            <w:vAlign w:val="center"/>
          </w:tcPr>
          <w:p w:rsidR="00E84A1F" w:rsidRPr="00007FBA" w:rsidRDefault="00E84A1F" w:rsidP="00FE6A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4A1F" w:rsidRPr="00007FBA" w:rsidRDefault="00E84A1F" w:rsidP="00FE6A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年度财政资金总额</w:t>
            </w:r>
          </w:p>
        </w:tc>
        <w:tc>
          <w:tcPr>
            <w:tcW w:w="737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225</w:t>
            </w:r>
          </w:p>
        </w:tc>
        <w:tc>
          <w:tcPr>
            <w:tcW w:w="736" w:type="pct"/>
            <w:gridSpan w:val="2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214.44</w:t>
            </w:r>
          </w:p>
        </w:tc>
        <w:tc>
          <w:tcPr>
            <w:tcW w:w="819" w:type="pct"/>
            <w:gridSpan w:val="2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95%</w:t>
            </w:r>
          </w:p>
        </w:tc>
        <w:tc>
          <w:tcPr>
            <w:tcW w:w="1230" w:type="pct"/>
            <w:gridSpan w:val="2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</w:tr>
      <w:tr w:rsidR="00E84A1F" w:rsidRPr="00007FBA" w:rsidTr="00FE6AAC">
        <w:trPr>
          <w:trHeight w:val="510"/>
        </w:trPr>
        <w:tc>
          <w:tcPr>
            <w:tcW w:w="851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一级指标</w:t>
            </w:r>
          </w:p>
        </w:tc>
        <w:tc>
          <w:tcPr>
            <w:tcW w:w="627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二级指标</w:t>
            </w:r>
          </w:p>
        </w:tc>
        <w:tc>
          <w:tcPr>
            <w:tcW w:w="1473" w:type="pct"/>
            <w:gridSpan w:val="3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三级指标</w:t>
            </w:r>
          </w:p>
        </w:tc>
        <w:tc>
          <w:tcPr>
            <w:tcW w:w="819" w:type="pct"/>
            <w:gridSpan w:val="2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年初目标值（A)</w:t>
            </w:r>
          </w:p>
        </w:tc>
        <w:tc>
          <w:tcPr>
            <w:tcW w:w="737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实际完成值(B)</w:t>
            </w:r>
          </w:p>
        </w:tc>
        <w:tc>
          <w:tcPr>
            <w:tcW w:w="493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得分</w:t>
            </w:r>
          </w:p>
        </w:tc>
      </w:tr>
      <w:tr w:rsidR="00E84A1F" w:rsidRPr="00007FBA" w:rsidTr="00FE6AAC">
        <w:trPr>
          <w:trHeight w:val="510"/>
        </w:trPr>
        <w:tc>
          <w:tcPr>
            <w:tcW w:w="851" w:type="pct"/>
            <w:vMerge w:val="restar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产出指标</w:t>
            </w: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（40分）</w:t>
            </w:r>
          </w:p>
        </w:tc>
        <w:tc>
          <w:tcPr>
            <w:tcW w:w="627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数量指标</w:t>
            </w:r>
          </w:p>
        </w:tc>
        <w:tc>
          <w:tcPr>
            <w:tcW w:w="1473" w:type="pct"/>
            <w:gridSpan w:val="3"/>
            <w:vAlign w:val="center"/>
          </w:tcPr>
          <w:p w:rsidR="00E84A1F" w:rsidRPr="00007FBA" w:rsidRDefault="00E84A1F" w:rsidP="00FE6A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年度专题业务培训人数</w:t>
            </w:r>
          </w:p>
        </w:tc>
        <w:tc>
          <w:tcPr>
            <w:tcW w:w="819" w:type="pct"/>
            <w:gridSpan w:val="2"/>
            <w:vAlign w:val="center"/>
          </w:tcPr>
          <w:p w:rsidR="00E84A1F" w:rsidRPr="00E94E1F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170人以上</w:t>
            </w:r>
          </w:p>
        </w:tc>
        <w:tc>
          <w:tcPr>
            <w:tcW w:w="737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187人</w:t>
            </w:r>
          </w:p>
        </w:tc>
        <w:tc>
          <w:tcPr>
            <w:tcW w:w="493" w:type="pct"/>
            <w:vAlign w:val="center"/>
          </w:tcPr>
          <w:p w:rsidR="00E84A1F" w:rsidRPr="00F70C77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highlight w:val="yellow"/>
              </w:rPr>
            </w:pPr>
            <w:r w:rsidRPr="006D6560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</w:tr>
      <w:tr w:rsidR="00E84A1F" w:rsidRPr="00007FBA" w:rsidTr="00FE6AAC">
        <w:trPr>
          <w:trHeight w:val="510"/>
        </w:trPr>
        <w:tc>
          <w:tcPr>
            <w:tcW w:w="851" w:type="pct"/>
            <w:vMerge/>
            <w:vAlign w:val="center"/>
          </w:tcPr>
          <w:p w:rsidR="00E84A1F" w:rsidRPr="00007FBA" w:rsidRDefault="00E84A1F" w:rsidP="00FE6A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数量指标</w:t>
            </w:r>
          </w:p>
        </w:tc>
        <w:tc>
          <w:tcPr>
            <w:tcW w:w="1473" w:type="pct"/>
            <w:gridSpan w:val="3"/>
            <w:vAlign w:val="center"/>
          </w:tcPr>
          <w:p w:rsidR="00E84A1F" w:rsidRPr="00007FBA" w:rsidRDefault="00E84A1F" w:rsidP="00FE6A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年度参加会议人数</w:t>
            </w:r>
          </w:p>
        </w:tc>
        <w:tc>
          <w:tcPr>
            <w:tcW w:w="819" w:type="pct"/>
            <w:gridSpan w:val="2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200人以上</w:t>
            </w:r>
          </w:p>
        </w:tc>
        <w:tc>
          <w:tcPr>
            <w:tcW w:w="737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206人</w:t>
            </w:r>
          </w:p>
        </w:tc>
        <w:tc>
          <w:tcPr>
            <w:tcW w:w="493" w:type="pct"/>
            <w:vAlign w:val="center"/>
          </w:tcPr>
          <w:p w:rsidR="00E84A1F" w:rsidRPr="00F70C77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highlight w:val="yellow"/>
              </w:rPr>
            </w:pPr>
            <w:r w:rsidRPr="00A20D81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</w:tr>
      <w:tr w:rsidR="00E84A1F" w:rsidRPr="00007FBA" w:rsidTr="00FE6AAC">
        <w:trPr>
          <w:trHeight w:val="510"/>
        </w:trPr>
        <w:tc>
          <w:tcPr>
            <w:tcW w:w="851" w:type="pct"/>
            <w:vMerge/>
            <w:vAlign w:val="center"/>
          </w:tcPr>
          <w:p w:rsidR="00E84A1F" w:rsidRPr="00007FBA" w:rsidRDefault="00E84A1F" w:rsidP="00FE6A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数量指标</w:t>
            </w:r>
          </w:p>
        </w:tc>
        <w:tc>
          <w:tcPr>
            <w:tcW w:w="1473" w:type="pct"/>
            <w:gridSpan w:val="3"/>
            <w:vAlign w:val="center"/>
          </w:tcPr>
          <w:p w:rsidR="00E84A1F" w:rsidRPr="00007FBA" w:rsidRDefault="00E84A1F" w:rsidP="00FE6A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年度主题采访活动人数</w:t>
            </w:r>
          </w:p>
        </w:tc>
        <w:tc>
          <w:tcPr>
            <w:tcW w:w="819" w:type="pct"/>
            <w:gridSpan w:val="2"/>
            <w:vAlign w:val="center"/>
          </w:tcPr>
          <w:p w:rsidR="00E84A1F" w:rsidRPr="00E94E1F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97人</w:t>
            </w:r>
          </w:p>
        </w:tc>
        <w:tc>
          <w:tcPr>
            <w:tcW w:w="737" w:type="pct"/>
            <w:vAlign w:val="center"/>
          </w:tcPr>
          <w:p w:rsidR="00E84A1F" w:rsidRPr="005E4805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highlight w:val="yellow"/>
              </w:rPr>
            </w:pPr>
            <w:r w:rsidRPr="00BA4E27">
              <w:rPr>
                <w:rFonts w:ascii="仿宋_GB2312" w:eastAsia="仿宋_GB2312" w:hAnsi="宋体" w:cs="宋体" w:hint="eastAsia"/>
                <w:kern w:val="0"/>
                <w:szCs w:val="21"/>
              </w:rPr>
              <w:t>18人</w:t>
            </w:r>
          </w:p>
        </w:tc>
        <w:tc>
          <w:tcPr>
            <w:tcW w:w="493" w:type="pct"/>
            <w:vAlign w:val="center"/>
          </w:tcPr>
          <w:p w:rsidR="00E84A1F" w:rsidRPr="005E4805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  <w:highlight w:val="yellow"/>
              </w:rPr>
            </w:pPr>
            <w:r w:rsidRPr="00BA4E27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E84A1F" w:rsidRPr="00007FBA" w:rsidTr="00FE6AAC">
        <w:trPr>
          <w:trHeight w:val="510"/>
        </w:trPr>
        <w:tc>
          <w:tcPr>
            <w:tcW w:w="851" w:type="pct"/>
            <w:vMerge/>
            <w:vAlign w:val="center"/>
          </w:tcPr>
          <w:p w:rsidR="00E84A1F" w:rsidRPr="00007FBA" w:rsidRDefault="00E84A1F" w:rsidP="00FE6A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质量指标</w:t>
            </w:r>
          </w:p>
        </w:tc>
        <w:tc>
          <w:tcPr>
            <w:tcW w:w="1473" w:type="pct"/>
            <w:gridSpan w:val="3"/>
            <w:vAlign w:val="center"/>
          </w:tcPr>
          <w:p w:rsidR="00E84A1F" w:rsidRPr="00007FBA" w:rsidRDefault="00E84A1F" w:rsidP="00FE6A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“湖北新闻奖”评奖数</w:t>
            </w:r>
          </w:p>
        </w:tc>
        <w:tc>
          <w:tcPr>
            <w:tcW w:w="819" w:type="pct"/>
            <w:gridSpan w:val="2"/>
            <w:vAlign w:val="center"/>
          </w:tcPr>
          <w:p w:rsidR="00E84A1F" w:rsidRPr="00E94E1F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520件以上</w:t>
            </w:r>
          </w:p>
        </w:tc>
        <w:tc>
          <w:tcPr>
            <w:tcW w:w="737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521件</w:t>
            </w:r>
          </w:p>
        </w:tc>
        <w:tc>
          <w:tcPr>
            <w:tcW w:w="493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</w:tr>
      <w:tr w:rsidR="00E84A1F" w:rsidRPr="00007FBA" w:rsidTr="00FE6AAC">
        <w:trPr>
          <w:trHeight w:val="510"/>
        </w:trPr>
        <w:tc>
          <w:tcPr>
            <w:tcW w:w="851" w:type="pct"/>
            <w:vMerge/>
            <w:vAlign w:val="center"/>
          </w:tcPr>
          <w:p w:rsidR="00E84A1F" w:rsidRPr="00007FBA" w:rsidRDefault="00E84A1F" w:rsidP="00FE6A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质量指标</w:t>
            </w:r>
          </w:p>
        </w:tc>
        <w:tc>
          <w:tcPr>
            <w:tcW w:w="1473" w:type="pct"/>
            <w:gridSpan w:val="3"/>
            <w:vAlign w:val="center"/>
          </w:tcPr>
          <w:p w:rsidR="00E84A1F" w:rsidRPr="00007FBA" w:rsidRDefault="00E84A1F" w:rsidP="00FE6A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报道湖北省援藏干部时代风采</w:t>
            </w:r>
          </w:p>
        </w:tc>
        <w:tc>
          <w:tcPr>
            <w:tcW w:w="819" w:type="pct"/>
            <w:gridSpan w:val="2"/>
            <w:vAlign w:val="center"/>
          </w:tcPr>
          <w:p w:rsidR="00E84A1F" w:rsidRPr="00E94E1F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35篇以上</w:t>
            </w:r>
          </w:p>
        </w:tc>
        <w:tc>
          <w:tcPr>
            <w:tcW w:w="737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A030C">
              <w:rPr>
                <w:rFonts w:ascii="仿宋_GB2312" w:eastAsia="仿宋_GB2312" w:hAnsi="宋体" w:cs="宋体" w:hint="eastAsia"/>
                <w:kern w:val="0"/>
                <w:szCs w:val="21"/>
              </w:rPr>
              <w:t>70篇以上</w:t>
            </w:r>
          </w:p>
        </w:tc>
        <w:tc>
          <w:tcPr>
            <w:tcW w:w="493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</w:tr>
      <w:tr w:rsidR="00E84A1F" w:rsidRPr="00007FBA" w:rsidTr="00FE6AAC">
        <w:trPr>
          <w:trHeight w:val="510"/>
        </w:trPr>
        <w:tc>
          <w:tcPr>
            <w:tcW w:w="851" w:type="pct"/>
            <w:vMerge/>
            <w:vAlign w:val="center"/>
          </w:tcPr>
          <w:p w:rsidR="00E84A1F" w:rsidRPr="00007FBA" w:rsidRDefault="00E84A1F" w:rsidP="00FE6A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质量指标</w:t>
            </w:r>
          </w:p>
        </w:tc>
        <w:tc>
          <w:tcPr>
            <w:tcW w:w="1473" w:type="pct"/>
            <w:gridSpan w:val="3"/>
            <w:vAlign w:val="center"/>
          </w:tcPr>
          <w:p w:rsidR="00E84A1F" w:rsidRPr="00007FBA" w:rsidRDefault="00E84A1F" w:rsidP="00FE6A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系统运行率</w:t>
            </w:r>
          </w:p>
        </w:tc>
        <w:tc>
          <w:tcPr>
            <w:tcW w:w="819" w:type="pct"/>
            <w:gridSpan w:val="2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100%</w:t>
            </w:r>
          </w:p>
        </w:tc>
        <w:tc>
          <w:tcPr>
            <w:tcW w:w="737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100%</w:t>
            </w:r>
          </w:p>
        </w:tc>
        <w:tc>
          <w:tcPr>
            <w:tcW w:w="493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</w:tr>
      <w:tr w:rsidR="00E84A1F" w:rsidRPr="00007FBA" w:rsidTr="00FE6AAC">
        <w:trPr>
          <w:trHeight w:val="510"/>
        </w:trPr>
        <w:tc>
          <w:tcPr>
            <w:tcW w:w="851" w:type="pct"/>
            <w:vMerge w:val="restar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效益指标</w:t>
            </w: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（40分）</w:t>
            </w:r>
          </w:p>
        </w:tc>
        <w:tc>
          <w:tcPr>
            <w:tcW w:w="627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1473" w:type="pct"/>
            <w:gridSpan w:val="3"/>
            <w:vAlign w:val="center"/>
          </w:tcPr>
          <w:p w:rsidR="00E84A1F" w:rsidRPr="00007FBA" w:rsidRDefault="00E84A1F" w:rsidP="00FE6A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记者之家公共服务能力</w:t>
            </w:r>
          </w:p>
        </w:tc>
        <w:tc>
          <w:tcPr>
            <w:tcW w:w="819" w:type="pct"/>
            <w:gridSpan w:val="2"/>
            <w:vAlign w:val="center"/>
          </w:tcPr>
          <w:p w:rsidR="00E84A1F" w:rsidRPr="00E94E1F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提高</w:t>
            </w:r>
          </w:p>
        </w:tc>
        <w:tc>
          <w:tcPr>
            <w:tcW w:w="737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提高</w:t>
            </w:r>
          </w:p>
        </w:tc>
        <w:tc>
          <w:tcPr>
            <w:tcW w:w="493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</w:tr>
      <w:tr w:rsidR="00E84A1F" w:rsidRPr="00007FBA" w:rsidTr="00FE6AAC">
        <w:trPr>
          <w:trHeight w:val="510"/>
        </w:trPr>
        <w:tc>
          <w:tcPr>
            <w:tcW w:w="851" w:type="pct"/>
            <w:vMerge/>
            <w:vAlign w:val="center"/>
          </w:tcPr>
          <w:p w:rsidR="00E84A1F" w:rsidRPr="00007FBA" w:rsidRDefault="00E84A1F" w:rsidP="00FE6A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27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1473" w:type="pct"/>
            <w:gridSpan w:val="3"/>
            <w:vAlign w:val="center"/>
          </w:tcPr>
          <w:p w:rsidR="00E84A1F" w:rsidRPr="00007FBA" w:rsidRDefault="00E84A1F" w:rsidP="00FE6A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服务会员满意度</w:t>
            </w:r>
          </w:p>
        </w:tc>
        <w:tc>
          <w:tcPr>
            <w:tcW w:w="819" w:type="pct"/>
            <w:gridSpan w:val="2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90%</w:t>
            </w:r>
          </w:p>
        </w:tc>
        <w:tc>
          <w:tcPr>
            <w:tcW w:w="737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90%</w:t>
            </w:r>
          </w:p>
        </w:tc>
        <w:tc>
          <w:tcPr>
            <w:tcW w:w="493" w:type="pct"/>
            <w:vAlign w:val="center"/>
          </w:tcPr>
          <w:p w:rsidR="00E84A1F" w:rsidRPr="00007FBA" w:rsidRDefault="00E84A1F" w:rsidP="00FE6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</w:tr>
      <w:tr w:rsidR="00E84A1F" w:rsidRPr="00007FBA" w:rsidTr="00FE6AAC">
        <w:trPr>
          <w:trHeight w:val="510"/>
        </w:trPr>
        <w:tc>
          <w:tcPr>
            <w:tcW w:w="5000" w:type="pct"/>
            <w:gridSpan w:val="9"/>
            <w:vAlign w:val="center"/>
          </w:tcPr>
          <w:p w:rsidR="00E84A1F" w:rsidRPr="00007FBA" w:rsidRDefault="00E84A1F" w:rsidP="00FE6A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t>备注：</w:t>
            </w: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1.预算执行情况口径：预算数为调整后财政资金总额（包括上年结余结转），执行数为资金使用单位财政资金实际支出数。</w:t>
            </w: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2.定量指标完成数汇总原则：绝对值直接累加计算，相对值按照资金额度加权平均计算。定量指标计分原则：正向指标（即目标值为≥X,得分=权重*B/A），反向指标（即目标值为≤X，得分=权重*A/B)，得分不得突破权重总额。定量指标先汇总完成数，再计算得分。</w:t>
            </w: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.定性指标计分原则：达成预期指标、部分达成预期指标并具有一定效果、未达成预期指标且效果较差三档，分别按照该指标对应分值区间100-80%（含80%）、80-50%（含50%）、50-0%合理确定分值。汇总时，以资金额度为权重，对分值进行加权平均计算。</w:t>
            </w:r>
            <w:r w:rsidRPr="00007FBA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4.基于经济性和必要性等因素考虑，满意度指标暂可不作为必评指标。</w:t>
            </w:r>
          </w:p>
        </w:tc>
      </w:tr>
    </w:tbl>
    <w:p w:rsidR="002357D4" w:rsidRPr="00E84A1F" w:rsidRDefault="002357D4"/>
    <w:sectPr w:rsidR="002357D4" w:rsidRPr="00E84A1F" w:rsidSect="00E84A1F">
      <w:pgSz w:w="11906" w:h="16838"/>
      <w:pgMar w:top="1560" w:right="1588" w:bottom="709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4A1F"/>
    <w:rsid w:val="002357D4"/>
    <w:rsid w:val="00574059"/>
    <w:rsid w:val="00851380"/>
    <w:rsid w:val="00A86E08"/>
    <w:rsid w:val="00E8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>P R C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2019-08-27T07:43:00Z</dcterms:created>
  <dcterms:modified xsi:type="dcterms:W3CDTF">2019-08-27T07:47:00Z</dcterms:modified>
</cp:coreProperties>
</file>