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5B" w:rsidRDefault="00FC2DD8" w:rsidP="00FC2DD8">
      <w:pPr>
        <w:widowControl/>
        <w:rPr>
          <w:rFonts w:ascii="方正小标宋_GBK" w:eastAsia="方正小标宋_GBK" w:hAnsi="黑体" w:cs="宋体"/>
          <w:kern w:val="0"/>
          <w:sz w:val="36"/>
          <w:szCs w:val="32"/>
        </w:rPr>
      </w:pPr>
      <w:r>
        <w:rPr>
          <w:rFonts w:ascii="方正小标宋_GBK" w:eastAsia="方正小标宋_GBK" w:hAnsi="黑体" w:cs="宋体" w:hint="eastAsia"/>
          <w:kern w:val="0"/>
          <w:sz w:val="36"/>
          <w:szCs w:val="32"/>
        </w:rPr>
        <w:t xml:space="preserve">附表1  </w:t>
      </w:r>
      <w:r w:rsidR="004A674B">
        <w:rPr>
          <w:rFonts w:ascii="方正小标宋_GBK" w:eastAsia="方正小标宋_GBK" w:hAnsi="黑体" w:cs="宋体" w:hint="eastAsia"/>
          <w:kern w:val="0"/>
          <w:sz w:val="36"/>
          <w:szCs w:val="32"/>
        </w:rPr>
        <w:t>2018</w:t>
      </w:r>
      <w:r w:rsidR="004A674B">
        <w:rPr>
          <w:rFonts w:ascii="方正小标宋_GBK" w:eastAsia="方正小标宋_GBK" w:hAnsi="黑体" w:cs="宋体" w:hint="eastAsia"/>
          <w:kern w:val="0"/>
          <w:sz w:val="36"/>
          <w:szCs w:val="32"/>
        </w:rPr>
        <w:t>年度湖北·武汉台湾周经费（招商引资）</w:t>
      </w:r>
    </w:p>
    <w:p w:rsidR="0092515B" w:rsidRDefault="004A674B">
      <w:pPr>
        <w:widowControl/>
        <w:jc w:val="center"/>
        <w:rPr>
          <w:rFonts w:ascii="方正小标宋_GBK" w:eastAsia="方正小标宋_GBK" w:hAnsi="黑体" w:cs="宋体"/>
          <w:kern w:val="0"/>
          <w:sz w:val="36"/>
          <w:szCs w:val="32"/>
        </w:rPr>
      </w:pPr>
      <w:r>
        <w:rPr>
          <w:rFonts w:ascii="方正小标宋_GBK" w:eastAsia="方正小标宋_GBK" w:hAnsi="黑体" w:cs="宋体" w:hint="eastAsia"/>
          <w:kern w:val="0"/>
          <w:sz w:val="36"/>
          <w:szCs w:val="32"/>
        </w:rPr>
        <w:t>项目绩效自评表</w:t>
      </w:r>
    </w:p>
    <w:p w:rsidR="0092515B" w:rsidRDefault="004A674B">
      <w:pPr>
        <w:widowControl/>
        <w:jc w:val="left"/>
        <w:rPr>
          <w:rFonts w:ascii="楷体_GB2312" w:eastAsia="楷体_GB2312" w:hAnsi="黑体" w:cs="宋体"/>
          <w:kern w:val="0"/>
          <w:sz w:val="48"/>
          <w:szCs w:val="36"/>
        </w:rPr>
      </w:pPr>
      <w:r>
        <w:rPr>
          <w:rFonts w:ascii="楷体_GB2312" w:eastAsia="楷体_GB2312" w:hAnsi="宋体" w:cs="宋体" w:hint="eastAsia"/>
          <w:kern w:val="0"/>
          <w:sz w:val="24"/>
          <w:szCs w:val="20"/>
        </w:rPr>
        <w:t>填报日期：</w:t>
      </w:r>
      <w:r>
        <w:rPr>
          <w:rFonts w:ascii="楷体_GB2312" w:eastAsia="楷体_GB2312" w:hAnsi="宋体" w:cs="宋体" w:hint="eastAsia"/>
          <w:kern w:val="0"/>
          <w:sz w:val="24"/>
          <w:szCs w:val="20"/>
        </w:rPr>
        <w:t>2019</w:t>
      </w:r>
      <w:r>
        <w:rPr>
          <w:rFonts w:ascii="楷体_GB2312" w:eastAsia="楷体_GB2312" w:hAnsi="宋体" w:cs="宋体" w:hint="eastAsia"/>
          <w:kern w:val="0"/>
          <w:sz w:val="24"/>
          <w:szCs w:val="20"/>
        </w:rPr>
        <w:t>年</w:t>
      </w:r>
      <w:r>
        <w:rPr>
          <w:rFonts w:ascii="楷体_GB2312" w:eastAsia="楷体_GB2312" w:hAnsi="宋体" w:cs="宋体" w:hint="eastAsia"/>
          <w:kern w:val="0"/>
          <w:sz w:val="24"/>
          <w:szCs w:val="20"/>
        </w:rPr>
        <w:t>05</w:t>
      </w:r>
      <w:r>
        <w:rPr>
          <w:rFonts w:ascii="楷体_GB2312" w:eastAsia="楷体_GB2312" w:hAnsi="宋体" w:cs="宋体" w:hint="eastAsia"/>
          <w:kern w:val="0"/>
          <w:sz w:val="24"/>
          <w:szCs w:val="20"/>
        </w:rPr>
        <w:t>月</w:t>
      </w:r>
      <w:r>
        <w:rPr>
          <w:rFonts w:ascii="楷体_GB2312" w:eastAsia="楷体_GB2312" w:hAnsi="宋体" w:cs="宋体" w:hint="eastAsia"/>
          <w:kern w:val="0"/>
          <w:sz w:val="24"/>
          <w:szCs w:val="20"/>
        </w:rPr>
        <w:t>09</w:t>
      </w:r>
      <w:r>
        <w:rPr>
          <w:rFonts w:ascii="楷体_GB2312" w:eastAsia="楷体_GB2312" w:hAnsi="宋体" w:cs="宋体" w:hint="eastAsia"/>
          <w:kern w:val="0"/>
          <w:sz w:val="24"/>
          <w:szCs w:val="20"/>
        </w:rPr>
        <w:t>日</w:t>
      </w:r>
      <w:r>
        <w:rPr>
          <w:rFonts w:ascii="楷体_GB2312" w:eastAsia="楷体_GB2312" w:hAnsi="宋体" w:cs="宋体"/>
          <w:kern w:val="0"/>
          <w:sz w:val="24"/>
          <w:szCs w:val="20"/>
        </w:rPr>
        <w:tab/>
      </w:r>
      <w:r>
        <w:rPr>
          <w:rFonts w:ascii="楷体_GB2312" w:eastAsia="楷体_GB2312" w:hAnsi="宋体" w:cs="宋体"/>
          <w:kern w:val="0"/>
          <w:sz w:val="24"/>
          <w:szCs w:val="20"/>
        </w:rPr>
        <w:tab/>
      </w:r>
      <w:r>
        <w:rPr>
          <w:rFonts w:ascii="楷体_GB2312" w:eastAsia="楷体_GB2312" w:hAnsi="宋体" w:cs="宋体"/>
          <w:kern w:val="0"/>
          <w:sz w:val="24"/>
          <w:szCs w:val="20"/>
        </w:rPr>
        <w:tab/>
      </w:r>
      <w:r>
        <w:rPr>
          <w:rFonts w:ascii="楷体_GB2312" w:eastAsia="楷体_GB2312" w:hAnsi="宋体" w:cs="宋体"/>
          <w:kern w:val="0"/>
          <w:sz w:val="24"/>
          <w:szCs w:val="20"/>
        </w:rPr>
        <w:tab/>
      </w:r>
      <w:r>
        <w:rPr>
          <w:rFonts w:ascii="楷体_GB2312" w:eastAsia="楷体_GB2312" w:hAnsi="宋体" w:cs="宋体"/>
          <w:kern w:val="0"/>
          <w:sz w:val="24"/>
          <w:szCs w:val="20"/>
        </w:rPr>
        <w:tab/>
      </w:r>
      <w:r>
        <w:rPr>
          <w:rFonts w:ascii="楷体_GB2312" w:eastAsia="楷体_GB2312" w:hAnsi="宋体" w:cs="宋体"/>
          <w:kern w:val="0"/>
          <w:sz w:val="24"/>
          <w:szCs w:val="20"/>
        </w:rPr>
        <w:tab/>
      </w:r>
      <w:r>
        <w:rPr>
          <w:rFonts w:ascii="楷体_GB2312" w:eastAsia="楷体_GB2312" w:hAnsi="宋体" w:cs="宋体"/>
          <w:kern w:val="0"/>
          <w:sz w:val="24"/>
          <w:szCs w:val="20"/>
        </w:rPr>
        <w:tab/>
      </w:r>
      <w:r>
        <w:rPr>
          <w:rFonts w:ascii="楷体_GB2312" w:eastAsia="楷体_GB2312" w:hAnsi="宋体" w:cs="宋体"/>
          <w:kern w:val="0"/>
          <w:sz w:val="24"/>
          <w:szCs w:val="20"/>
        </w:rPr>
        <w:tab/>
      </w:r>
      <w:r>
        <w:rPr>
          <w:rFonts w:ascii="楷体_GB2312" w:eastAsia="楷体_GB2312" w:hAnsi="宋体" w:cs="宋体"/>
          <w:kern w:val="0"/>
          <w:sz w:val="24"/>
          <w:szCs w:val="20"/>
        </w:rPr>
        <w:tab/>
      </w:r>
      <w:r>
        <w:rPr>
          <w:rFonts w:ascii="楷体_GB2312" w:eastAsia="楷体_GB2312" w:hAnsi="宋体" w:cs="宋体" w:hint="eastAsia"/>
          <w:kern w:val="0"/>
          <w:sz w:val="24"/>
          <w:szCs w:val="20"/>
        </w:rPr>
        <w:t xml:space="preserve">  </w:t>
      </w:r>
      <w:r>
        <w:rPr>
          <w:rFonts w:ascii="楷体_GB2312" w:eastAsia="楷体_GB2312" w:hAnsi="宋体" w:cs="宋体" w:hint="eastAsia"/>
          <w:kern w:val="0"/>
          <w:sz w:val="24"/>
          <w:szCs w:val="20"/>
        </w:rPr>
        <w:t>总分：</w:t>
      </w:r>
      <w:r>
        <w:rPr>
          <w:rFonts w:ascii="楷体_GB2312" w:eastAsia="楷体_GB2312" w:hAnsi="宋体" w:cs="宋体" w:hint="eastAsia"/>
          <w:kern w:val="0"/>
          <w:sz w:val="24"/>
          <w:szCs w:val="20"/>
        </w:rPr>
        <w:t>9</w:t>
      </w:r>
      <w:r>
        <w:rPr>
          <w:rFonts w:ascii="楷体_GB2312" w:eastAsia="楷体_GB2312" w:hAnsi="宋体" w:cs="宋体" w:hint="eastAsia"/>
          <w:kern w:val="0"/>
          <w:sz w:val="24"/>
          <w:szCs w:val="20"/>
        </w:rPr>
        <w:t>7</w:t>
      </w:r>
      <w:r>
        <w:rPr>
          <w:rFonts w:ascii="楷体_GB2312" w:eastAsia="楷体_GB2312" w:hAnsi="宋体" w:cs="宋体" w:hint="eastAsia"/>
          <w:kern w:val="0"/>
          <w:sz w:val="24"/>
          <w:szCs w:val="20"/>
        </w:rPr>
        <w:t>.9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8"/>
        <w:gridCol w:w="1122"/>
        <w:gridCol w:w="961"/>
        <w:gridCol w:w="358"/>
        <w:gridCol w:w="923"/>
        <w:gridCol w:w="239"/>
        <w:gridCol w:w="1620"/>
        <w:gridCol w:w="1318"/>
        <w:gridCol w:w="877"/>
      </w:tblGrid>
      <w:tr w:rsidR="0092515B">
        <w:trPr>
          <w:trHeight w:val="510"/>
        </w:trPr>
        <w:tc>
          <w:tcPr>
            <w:tcW w:w="1528" w:type="dxa"/>
            <w:vAlign w:val="center"/>
          </w:tcPr>
          <w:p w:rsidR="0092515B" w:rsidRDefault="004A67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7418" w:type="dxa"/>
            <w:gridSpan w:val="8"/>
            <w:vAlign w:val="center"/>
          </w:tcPr>
          <w:p w:rsidR="0092515B" w:rsidRDefault="004A67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湖北·武汉台湾周经费（招商引资）　</w:t>
            </w:r>
          </w:p>
        </w:tc>
      </w:tr>
      <w:tr w:rsidR="0092515B">
        <w:trPr>
          <w:trHeight w:val="510"/>
        </w:trPr>
        <w:tc>
          <w:tcPr>
            <w:tcW w:w="1528" w:type="dxa"/>
            <w:vAlign w:val="center"/>
          </w:tcPr>
          <w:p w:rsidR="0092515B" w:rsidRDefault="004A67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主管部门</w:t>
            </w:r>
          </w:p>
        </w:tc>
        <w:tc>
          <w:tcPr>
            <w:tcW w:w="2083" w:type="dxa"/>
            <w:gridSpan w:val="2"/>
            <w:vAlign w:val="center"/>
          </w:tcPr>
          <w:p w:rsidR="0092515B" w:rsidRDefault="004A67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中共湖北省委台湾工作办公室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</w:t>
            </w:r>
          </w:p>
        </w:tc>
        <w:tc>
          <w:tcPr>
            <w:tcW w:w="1281" w:type="dxa"/>
            <w:gridSpan w:val="2"/>
            <w:vAlign w:val="center"/>
          </w:tcPr>
          <w:p w:rsidR="0092515B" w:rsidRDefault="004A67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湖北省人民政府台湾事务办公室</w:t>
            </w:r>
          </w:p>
        </w:tc>
        <w:tc>
          <w:tcPr>
            <w:tcW w:w="1859" w:type="dxa"/>
            <w:gridSpan w:val="2"/>
            <w:vAlign w:val="center"/>
          </w:tcPr>
          <w:p w:rsidR="0092515B" w:rsidRDefault="004A67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项目实施单位</w:t>
            </w:r>
          </w:p>
        </w:tc>
        <w:tc>
          <w:tcPr>
            <w:tcW w:w="2195" w:type="dxa"/>
            <w:gridSpan w:val="2"/>
            <w:vAlign w:val="center"/>
          </w:tcPr>
          <w:p w:rsidR="0092515B" w:rsidRDefault="004A67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中共湖北省委台湾工作办公室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湖北省人民政府台湾事务办公室　</w:t>
            </w:r>
          </w:p>
        </w:tc>
      </w:tr>
      <w:tr w:rsidR="0092515B">
        <w:trPr>
          <w:trHeight w:val="510"/>
        </w:trPr>
        <w:tc>
          <w:tcPr>
            <w:tcW w:w="1528" w:type="dxa"/>
            <w:vAlign w:val="center"/>
          </w:tcPr>
          <w:p w:rsidR="0092515B" w:rsidRDefault="004A67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项目类别</w:t>
            </w:r>
          </w:p>
        </w:tc>
        <w:tc>
          <w:tcPr>
            <w:tcW w:w="7418" w:type="dxa"/>
            <w:gridSpan w:val="8"/>
            <w:vAlign w:val="center"/>
          </w:tcPr>
          <w:p w:rsidR="0092515B" w:rsidRDefault="004A67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、部门预算项目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sym w:font="Wingdings 2" w:char="0052"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省直专项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、省对下转移支付项目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</w:t>
            </w:r>
          </w:p>
        </w:tc>
      </w:tr>
      <w:tr w:rsidR="0092515B">
        <w:trPr>
          <w:trHeight w:val="510"/>
        </w:trPr>
        <w:tc>
          <w:tcPr>
            <w:tcW w:w="1528" w:type="dxa"/>
            <w:vAlign w:val="center"/>
          </w:tcPr>
          <w:p w:rsidR="0092515B" w:rsidRDefault="004A67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项目属性</w:t>
            </w:r>
          </w:p>
        </w:tc>
        <w:tc>
          <w:tcPr>
            <w:tcW w:w="7418" w:type="dxa"/>
            <w:gridSpan w:val="8"/>
            <w:vAlign w:val="center"/>
          </w:tcPr>
          <w:p w:rsidR="0092515B" w:rsidRDefault="004A67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、持续性项目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sym w:font="Wingdings 2" w:char="0052"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、新增性项目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92515B">
        <w:trPr>
          <w:trHeight w:val="510"/>
        </w:trPr>
        <w:tc>
          <w:tcPr>
            <w:tcW w:w="1528" w:type="dxa"/>
            <w:vAlign w:val="center"/>
          </w:tcPr>
          <w:p w:rsidR="0092515B" w:rsidRDefault="004A67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项目类型</w:t>
            </w:r>
          </w:p>
        </w:tc>
        <w:tc>
          <w:tcPr>
            <w:tcW w:w="7418" w:type="dxa"/>
            <w:gridSpan w:val="8"/>
            <w:vAlign w:val="center"/>
          </w:tcPr>
          <w:p w:rsidR="0092515B" w:rsidRDefault="004A67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、常年性项目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sym w:font="Wingdings 2" w:char="0052"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、延续性项目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、一次性项目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</w:t>
            </w:r>
          </w:p>
        </w:tc>
      </w:tr>
      <w:tr w:rsidR="0092515B">
        <w:trPr>
          <w:trHeight w:val="510"/>
        </w:trPr>
        <w:tc>
          <w:tcPr>
            <w:tcW w:w="1528" w:type="dxa"/>
            <w:vMerge w:val="restart"/>
            <w:vAlign w:val="center"/>
          </w:tcPr>
          <w:p w:rsidR="0092515B" w:rsidRDefault="004A67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预算执行情况（万元）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分）</w:t>
            </w:r>
          </w:p>
        </w:tc>
        <w:tc>
          <w:tcPr>
            <w:tcW w:w="1122" w:type="dxa"/>
            <w:vAlign w:val="center"/>
          </w:tcPr>
          <w:p w:rsidR="0092515B" w:rsidRDefault="004A67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9" w:type="dxa"/>
            <w:gridSpan w:val="2"/>
            <w:vAlign w:val="center"/>
          </w:tcPr>
          <w:p w:rsidR="0092515B" w:rsidRDefault="004A67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预算数（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A)</w:t>
            </w:r>
          </w:p>
        </w:tc>
        <w:tc>
          <w:tcPr>
            <w:tcW w:w="1162" w:type="dxa"/>
            <w:gridSpan w:val="2"/>
            <w:vAlign w:val="center"/>
          </w:tcPr>
          <w:p w:rsidR="0092515B" w:rsidRDefault="004A67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执行数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(B)</w:t>
            </w:r>
          </w:p>
        </w:tc>
        <w:tc>
          <w:tcPr>
            <w:tcW w:w="1620" w:type="dxa"/>
            <w:vAlign w:val="center"/>
          </w:tcPr>
          <w:p w:rsidR="0092515B" w:rsidRDefault="004A67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执行率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(B/A)</w:t>
            </w:r>
          </w:p>
        </w:tc>
        <w:tc>
          <w:tcPr>
            <w:tcW w:w="2195" w:type="dxa"/>
            <w:gridSpan w:val="2"/>
            <w:vAlign w:val="center"/>
          </w:tcPr>
          <w:p w:rsidR="0092515B" w:rsidRDefault="004A674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得分（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*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执行率）</w:t>
            </w:r>
          </w:p>
        </w:tc>
      </w:tr>
      <w:tr w:rsidR="0092515B">
        <w:trPr>
          <w:trHeight w:val="510"/>
        </w:trPr>
        <w:tc>
          <w:tcPr>
            <w:tcW w:w="1528" w:type="dxa"/>
            <w:vMerge/>
            <w:vAlign w:val="center"/>
          </w:tcPr>
          <w:p w:rsidR="0092515B" w:rsidRDefault="0092515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92515B" w:rsidRDefault="004A67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年度财政资金总额</w:t>
            </w:r>
          </w:p>
        </w:tc>
        <w:tc>
          <w:tcPr>
            <w:tcW w:w="1319" w:type="dxa"/>
            <w:gridSpan w:val="2"/>
            <w:vAlign w:val="center"/>
          </w:tcPr>
          <w:p w:rsidR="0092515B" w:rsidRDefault="004A67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244.61</w:t>
            </w:r>
          </w:p>
        </w:tc>
        <w:tc>
          <w:tcPr>
            <w:tcW w:w="1162" w:type="dxa"/>
            <w:gridSpan w:val="2"/>
            <w:vAlign w:val="center"/>
          </w:tcPr>
          <w:p w:rsidR="0092515B" w:rsidRDefault="004A67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244.6</w:t>
            </w:r>
          </w:p>
        </w:tc>
        <w:tc>
          <w:tcPr>
            <w:tcW w:w="1620" w:type="dxa"/>
            <w:vAlign w:val="center"/>
          </w:tcPr>
          <w:p w:rsidR="0092515B" w:rsidRDefault="004A67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99.99%</w:t>
            </w:r>
          </w:p>
        </w:tc>
        <w:tc>
          <w:tcPr>
            <w:tcW w:w="2195" w:type="dxa"/>
            <w:gridSpan w:val="2"/>
            <w:vAlign w:val="center"/>
          </w:tcPr>
          <w:p w:rsidR="0092515B" w:rsidRDefault="004A67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19.9</w:t>
            </w:r>
          </w:p>
        </w:tc>
      </w:tr>
      <w:tr w:rsidR="0092515B">
        <w:trPr>
          <w:trHeight w:val="510"/>
        </w:trPr>
        <w:tc>
          <w:tcPr>
            <w:tcW w:w="1528" w:type="dxa"/>
            <w:vAlign w:val="center"/>
          </w:tcPr>
          <w:p w:rsidR="0092515B" w:rsidRDefault="004A67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一级指标</w:t>
            </w:r>
          </w:p>
        </w:tc>
        <w:tc>
          <w:tcPr>
            <w:tcW w:w="1122" w:type="dxa"/>
            <w:vAlign w:val="center"/>
          </w:tcPr>
          <w:p w:rsidR="0092515B" w:rsidRDefault="004A67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二级指标</w:t>
            </w:r>
          </w:p>
        </w:tc>
        <w:tc>
          <w:tcPr>
            <w:tcW w:w="2481" w:type="dxa"/>
            <w:gridSpan w:val="4"/>
            <w:vAlign w:val="center"/>
          </w:tcPr>
          <w:p w:rsidR="0092515B" w:rsidRDefault="004A67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三级指标</w:t>
            </w:r>
          </w:p>
        </w:tc>
        <w:tc>
          <w:tcPr>
            <w:tcW w:w="1620" w:type="dxa"/>
            <w:vAlign w:val="center"/>
          </w:tcPr>
          <w:p w:rsidR="0092515B" w:rsidRDefault="004A67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年初目标值（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A)</w:t>
            </w:r>
          </w:p>
        </w:tc>
        <w:tc>
          <w:tcPr>
            <w:tcW w:w="1318" w:type="dxa"/>
            <w:vAlign w:val="center"/>
          </w:tcPr>
          <w:p w:rsidR="0092515B" w:rsidRDefault="004A67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实际完成值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(B)</w:t>
            </w:r>
          </w:p>
        </w:tc>
        <w:tc>
          <w:tcPr>
            <w:tcW w:w="877" w:type="dxa"/>
            <w:vAlign w:val="center"/>
          </w:tcPr>
          <w:p w:rsidR="0092515B" w:rsidRDefault="004A67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得分</w:t>
            </w:r>
          </w:p>
        </w:tc>
      </w:tr>
      <w:tr w:rsidR="0092515B">
        <w:trPr>
          <w:trHeight w:val="510"/>
        </w:trPr>
        <w:tc>
          <w:tcPr>
            <w:tcW w:w="1528" w:type="dxa"/>
            <w:vMerge w:val="restart"/>
            <w:vAlign w:val="center"/>
          </w:tcPr>
          <w:p w:rsidR="0092515B" w:rsidRDefault="004A67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产出指标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分）</w:t>
            </w:r>
          </w:p>
        </w:tc>
        <w:tc>
          <w:tcPr>
            <w:tcW w:w="1122" w:type="dxa"/>
            <w:vAlign w:val="center"/>
          </w:tcPr>
          <w:p w:rsidR="0092515B" w:rsidRDefault="004A674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481" w:type="dxa"/>
            <w:gridSpan w:val="4"/>
            <w:vAlign w:val="center"/>
          </w:tcPr>
          <w:p w:rsidR="0092515B" w:rsidRDefault="004A674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举办台湾周专题活动场次（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620" w:type="dxa"/>
            <w:vAlign w:val="center"/>
          </w:tcPr>
          <w:p w:rsidR="0092515B" w:rsidRDefault="004A674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场</w:t>
            </w:r>
          </w:p>
        </w:tc>
        <w:tc>
          <w:tcPr>
            <w:tcW w:w="1318" w:type="dxa"/>
            <w:vAlign w:val="center"/>
          </w:tcPr>
          <w:p w:rsidR="0092515B" w:rsidRDefault="004A674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场</w:t>
            </w:r>
          </w:p>
        </w:tc>
        <w:tc>
          <w:tcPr>
            <w:tcW w:w="877" w:type="dxa"/>
            <w:vAlign w:val="center"/>
          </w:tcPr>
          <w:p w:rsidR="0092515B" w:rsidRDefault="004A67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</w:tr>
      <w:tr w:rsidR="0092515B">
        <w:trPr>
          <w:trHeight w:val="510"/>
        </w:trPr>
        <w:tc>
          <w:tcPr>
            <w:tcW w:w="1528" w:type="dxa"/>
            <w:vMerge/>
            <w:vAlign w:val="center"/>
          </w:tcPr>
          <w:p w:rsidR="0092515B" w:rsidRDefault="0092515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92515B" w:rsidRDefault="004A674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2481" w:type="dxa"/>
            <w:gridSpan w:val="4"/>
            <w:vAlign w:val="center"/>
          </w:tcPr>
          <w:p w:rsidR="0092515B" w:rsidRDefault="004A674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台湾周活动覆盖面（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620" w:type="dxa"/>
            <w:vAlign w:val="center"/>
          </w:tcPr>
          <w:p w:rsidR="0092515B" w:rsidRDefault="004A674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群团与基层交流活动保持增长</w:t>
            </w:r>
          </w:p>
        </w:tc>
        <w:tc>
          <w:tcPr>
            <w:tcW w:w="1318" w:type="dxa"/>
            <w:vAlign w:val="center"/>
          </w:tcPr>
          <w:p w:rsidR="0092515B" w:rsidRDefault="004A674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群团与基层交流活动保持增长</w:t>
            </w:r>
          </w:p>
        </w:tc>
        <w:tc>
          <w:tcPr>
            <w:tcW w:w="877" w:type="dxa"/>
            <w:vAlign w:val="center"/>
          </w:tcPr>
          <w:p w:rsidR="0092515B" w:rsidRDefault="004A67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</w:tr>
      <w:tr w:rsidR="0092515B">
        <w:trPr>
          <w:trHeight w:val="510"/>
        </w:trPr>
        <w:tc>
          <w:tcPr>
            <w:tcW w:w="1528" w:type="dxa"/>
            <w:vMerge w:val="restart"/>
            <w:vAlign w:val="center"/>
          </w:tcPr>
          <w:p w:rsidR="0092515B" w:rsidRDefault="004A67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效益指标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分）</w:t>
            </w:r>
          </w:p>
        </w:tc>
        <w:tc>
          <w:tcPr>
            <w:tcW w:w="1122" w:type="dxa"/>
            <w:vAlign w:val="center"/>
          </w:tcPr>
          <w:p w:rsidR="0092515B" w:rsidRDefault="004A674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社会效益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2481" w:type="dxa"/>
            <w:gridSpan w:val="4"/>
            <w:vAlign w:val="center"/>
          </w:tcPr>
          <w:p w:rsidR="0092515B" w:rsidRDefault="004A674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与会台湾知名人士（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620" w:type="dxa"/>
            <w:vAlign w:val="center"/>
          </w:tcPr>
          <w:p w:rsidR="0092515B" w:rsidRDefault="004A674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318" w:type="dxa"/>
            <w:vAlign w:val="center"/>
          </w:tcPr>
          <w:p w:rsidR="0092515B" w:rsidRDefault="004A674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》</w:t>
            </w:r>
            <w:r>
              <w:rPr>
                <w:rFonts w:ascii="宋体" w:hAnsi="宋体" w:hint="eastAsia"/>
                <w:color w:val="000000"/>
              </w:rPr>
              <w:t>200</w:t>
            </w:r>
            <w:r>
              <w:rPr>
                <w:rFonts w:ascii="宋体" w:hAnsi="宋体" w:hint="eastAsia"/>
                <w:color w:val="000000"/>
              </w:rPr>
              <w:t>人</w:t>
            </w:r>
          </w:p>
        </w:tc>
        <w:tc>
          <w:tcPr>
            <w:tcW w:w="877" w:type="dxa"/>
            <w:vAlign w:val="center"/>
          </w:tcPr>
          <w:p w:rsidR="0092515B" w:rsidRDefault="004A674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30</w:t>
            </w:r>
          </w:p>
        </w:tc>
      </w:tr>
      <w:tr w:rsidR="0092515B">
        <w:trPr>
          <w:trHeight w:val="510"/>
        </w:trPr>
        <w:tc>
          <w:tcPr>
            <w:tcW w:w="1528" w:type="dxa"/>
            <w:vMerge/>
            <w:vAlign w:val="center"/>
          </w:tcPr>
          <w:p w:rsidR="0092515B" w:rsidRDefault="0092515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92515B" w:rsidRDefault="004A674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经济效益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2481" w:type="dxa"/>
            <w:gridSpan w:val="4"/>
            <w:vAlign w:val="center"/>
          </w:tcPr>
          <w:p w:rsidR="0092515B" w:rsidRDefault="004A674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主流媒体对台湾周活动的报道量（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620" w:type="dxa"/>
            <w:vAlign w:val="center"/>
          </w:tcPr>
          <w:p w:rsidR="0092515B" w:rsidRDefault="004A674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篇</w:t>
            </w:r>
          </w:p>
        </w:tc>
        <w:tc>
          <w:tcPr>
            <w:tcW w:w="1318" w:type="dxa"/>
            <w:vAlign w:val="center"/>
          </w:tcPr>
          <w:p w:rsidR="0092515B" w:rsidRDefault="004A674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110+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百度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135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万条</w:t>
            </w:r>
          </w:p>
        </w:tc>
        <w:tc>
          <w:tcPr>
            <w:tcW w:w="877" w:type="dxa"/>
            <w:vAlign w:val="center"/>
          </w:tcPr>
          <w:p w:rsidR="0092515B" w:rsidRDefault="004A674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bookmarkStart w:id="0" w:name="_GoBack"/>
            <w:bookmarkEnd w:id="0"/>
          </w:p>
        </w:tc>
      </w:tr>
      <w:tr w:rsidR="0092515B">
        <w:trPr>
          <w:trHeight w:val="510"/>
        </w:trPr>
        <w:tc>
          <w:tcPr>
            <w:tcW w:w="8946" w:type="dxa"/>
            <w:gridSpan w:val="9"/>
            <w:vAlign w:val="center"/>
          </w:tcPr>
          <w:p w:rsidR="0092515B" w:rsidRDefault="004A67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备注：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1.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预算执行情况口径：预算数为调整后财政资金总额（包括上年结余结转），执行数为资金使用单位财政资金实际支出数。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2.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定量指标完成数汇总原则：绝对值直接累加计算，相对值按照资金额度加权平均计算。定量指标计分原则：正向指标（即目标值为≥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X,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得分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=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权重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*B/A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），反向指标（即目标值为≤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X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，得分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=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权重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*A/B)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，得分不得突破权重总额。定量指标先汇总完成数，再计算得分。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3.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定性指标计分原则：达成预期指标、部分达成预期指标并具有一定效果、未达成预期指标且效果较差三档，分别按照该指标对应分值区间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100-80%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（含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80%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）、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80-50%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（含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50%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）、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50-0%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合理确定分值。汇总时，以资金额度为权重，对分值进行加权平均计算。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4.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基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于经济性和必要性等因素考虑，满意度指标暂可不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作为必评指标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。</w:t>
            </w:r>
          </w:p>
        </w:tc>
      </w:tr>
    </w:tbl>
    <w:p w:rsidR="0092515B" w:rsidRDefault="0092515B"/>
    <w:sectPr w:rsidR="0092515B" w:rsidSect="009251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74B" w:rsidRDefault="004A674B" w:rsidP="00FC2DD8">
      <w:r>
        <w:separator/>
      </w:r>
    </w:p>
  </w:endnote>
  <w:endnote w:type="continuationSeparator" w:id="0">
    <w:p w:rsidR="004A674B" w:rsidRDefault="004A674B" w:rsidP="00FC2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74B" w:rsidRDefault="004A674B" w:rsidP="00FC2DD8">
      <w:r>
        <w:separator/>
      </w:r>
    </w:p>
  </w:footnote>
  <w:footnote w:type="continuationSeparator" w:id="0">
    <w:p w:rsidR="004A674B" w:rsidRDefault="004A674B" w:rsidP="00FC2D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4E22660"/>
    <w:rsid w:val="00015202"/>
    <w:rsid w:val="000C051D"/>
    <w:rsid w:val="004A674B"/>
    <w:rsid w:val="0092515B"/>
    <w:rsid w:val="00C53AB1"/>
    <w:rsid w:val="00FC2DD8"/>
    <w:rsid w:val="027B5DA6"/>
    <w:rsid w:val="02B53C73"/>
    <w:rsid w:val="04E22660"/>
    <w:rsid w:val="0BAF5152"/>
    <w:rsid w:val="19005E7E"/>
    <w:rsid w:val="1A022AE8"/>
    <w:rsid w:val="1AC05688"/>
    <w:rsid w:val="28A54F81"/>
    <w:rsid w:val="2FCA6D0B"/>
    <w:rsid w:val="33D638E9"/>
    <w:rsid w:val="3DD17F06"/>
    <w:rsid w:val="3EE77E3D"/>
    <w:rsid w:val="423977BD"/>
    <w:rsid w:val="44346726"/>
    <w:rsid w:val="67452421"/>
    <w:rsid w:val="6A421ABD"/>
    <w:rsid w:val="6E9F5FF9"/>
    <w:rsid w:val="6F866ECF"/>
    <w:rsid w:val="73013C6F"/>
    <w:rsid w:val="7D5C2EB2"/>
    <w:rsid w:val="7EF93EB2"/>
    <w:rsid w:val="7F0B205C"/>
    <w:rsid w:val="7FB8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15B"/>
    <w:pPr>
      <w:widowControl w:val="0"/>
      <w:jc w:val="both"/>
    </w:pPr>
    <w:rPr>
      <w:rFonts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251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251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92515B"/>
    <w:rPr>
      <w:rFonts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2515B"/>
    <w:rPr>
      <w:rFonts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147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saharaya</cp:lastModifiedBy>
  <cp:revision>3</cp:revision>
  <dcterms:created xsi:type="dcterms:W3CDTF">2019-05-05T02:21:00Z</dcterms:created>
  <dcterms:modified xsi:type="dcterms:W3CDTF">2019-07-16T03:37:00Z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