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附件二</w:t>
      </w: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楷体" w:hAnsi="楷体" w:eastAsia="楷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宋体"/>
          <w:kern w:val="0"/>
          <w:sz w:val="32"/>
          <w:szCs w:val="32"/>
        </w:rPr>
        <w:t>2019年重点项目预算绩效目标</w:t>
      </w: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tbl>
      <w:tblPr>
        <w:tblStyle w:val="7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05"/>
        <w:gridCol w:w="1335"/>
        <w:gridCol w:w="1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 目 名 称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青少年思想政治引领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项目金额</w:t>
            </w: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562万元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绩效目标名称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项目绩效总目标说明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长期目标01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广泛开展各类青少年思想政治引领主题宣传活动，教育和引导青少年牢固树立中国特色社会主义共同理想，切实强化社会责任感和历史使命感，把个人成长进步融入到推动祖国发展、民族振兴的时代洪流中去。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长期目标02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牢固树立“全团抓学校”意识，按照党的要求培养和教育少先队员，服务引领广大青年学生听党话、跟党走，做好青少年学生群众工作，不断扩大党执政的青少年学生群众基础，确保党的事业后继有人。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长期目标03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实施“青年马克思主义者培养工程”，着力培养一批坚定的青年马克思主义信仰者、实践者和传播者，为党的队伍和事业源源不断输送青年政治骨干。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年度目标01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开展纪念五四运动100周年及建国70周年等系列主题宣传活动，进一步增强青少年民族自尊心、自信心和自豪感；发挥“全省向上向善好青年”等各类青年典型的示范引领作用，激发当代青年的责任感、使命感和奋斗精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年度目标02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组织开展各类全国性、省级示范活动，拓展青少年学生素质，服务成长成才，在服务中实现思想引领，不断增强学校青少年工作的吸引力和凝聚力。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年度目标03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通过“政治训练+理论培训+实践锻炼+素质提升”的方式对青马学员进行系统化、集中式培养，进一步引导广大青年学马列、信马列、用马列。</w:t>
            </w:r>
          </w:p>
        </w:tc>
      </w:tr>
    </w:tbl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tbl>
      <w:tblPr>
        <w:tblStyle w:val="7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05"/>
        <w:gridCol w:w="1335"/>
        <w:gridCol w:w="1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 目 名 称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青少年服务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项目金额</w:t>
            </w: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660万元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绩效目标名称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项目绩效总目标说明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长期目标01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不断增强青少年法治观念和法治意识，推进青少年思想政治体制建设，维护青少年合法权益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长期目标02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持续提升青少年体质健康水平，加强重点青少年群体关爱与帮扶，促进青少年健康成长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长期目标03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加强青年就业服务，推动青年投身创业实践，激发青年创新潜能和创业活力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长期目标04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健全青少年组织体系，拓展青年对外交流合作，增强青年参与社会主义现代建设的积极性与主动性，提高青年志愿服务水平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年度目标01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开展青少年法治宣传和自我保护，推进青少年事务社会工作和思想政治工作，营造青少年学法用法的浓厚氛围，落实青少年司法保护相关制度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年度目标02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关注青少年体质健康，举办各类公益活动，关爱弱势青少年群体，扎实有效服务青少年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年度目标03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深化“青创工程”，积极搭建青年创新创业工作平台，服务青年创新创业，助力全省青年创业就业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年度目标04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加快青年社会组织培育发展，加强青年社会组织规范管理，支持、引导青年社会组织参与社会管理和公共服务，提升青年社会组织工作水平</w:t>
            </w:r>
          </w:p>
        </w:tc>
      </w:tr>
    </w:tbl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 w:cs="宋体"/>
          <w:kern w:val="0"/>
          <w:sz w:val="32"/>
          <w:szCs w:val="32"/>
        </w:rPr>
      </w:pPr>
    </w:p>
    <w:tbl>
      <w:tblPr>
        <w:tblStyle w:val="7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805"/>
        <w:gridCol w:w="1335"/>
        <w:gridCol w:w="1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 目 名 称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共青团基层基础工作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项目金额</w:t>
            </w: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208万元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绩效目标名称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color w:val="000000"/>
                <w:kern w:val="0"/>
                <w:szCs w:val="21"/>
              </w:rPr>
              <w:t>项目绩效总目标说明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长期目标01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加强基层团组织建设，增强基层团组织活力，扩大党的工作覆盖面和影响力，不断巩固党执政的青年群众基础。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长期目标02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加强团干部队伍建设，建设符合群团组织特点，充满生机活力的高素质团干部队伍。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年度目标01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加强团员发展的规范管理，评选表彰一批先进单位和个人，培育扶持一批基础团务规范化建设和基层团建创新工作项目，团结广大青年群众，营造创先争优良好氛围，深化团组织凝聚力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年度目标02</w:t>
            </w:r>
          </w:p>
        </w:tc>
        <w:tc>
          <w:tcPr>
            <w:tcW w:w="60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0"/>
                <w:szCs w:val="20"/>
              </w:rPr>
              <w:t>遴选一批挂职干部和兼职人员参与团省委工作，打造专挂兼相结合的团干部队伍，完成团干部教育培训年度目标任务，提升团干部思想政治理念和工作能力素质，培养一支充满生机活力的团干部队伍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华文仿宋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606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62F"/>
    <w:rsid w:val="00006562"/>
    <w:rsid w:val="00010FEE"/>
    <w:rsid w:val="00013220"/>
    <w:rsid w:val="000135DB"/>
    <w:rsid w:val="0001557C"/>
    <w:rsid w:val="00017F3B"/>
    <w:rsid w:val="0002072C"/>
    <w:rsid w:val="000252B3"/>
    <w:rsid w:val="00025D96"/>
    <w:rsid w:val="00035902"/>
    <w:rsid w:val="00036189"/>
    <w:rsid w:val="000437C7"/>
    <w:rsid w:val="0004466E"/>
    <w:rsid w:val="0005217B"/>
    <w:rsid w:val="00070378"/>
    <w:rsid w:val="000706E1"/>
    <w:rsid w:val="00070A37"/>
    <w:rsid w:val="00084C64"/>
    <w:rsid w:val="00085900"/>
    <w:rsid w:val="00085FB0"/>
    <w:rsid w:val="000904D7"/>
    <w:rsid w:val="00095A9D"/>
    <w:rsid w:val="000B090B"/>
    <w:rsid w:val="000B786D"/>
    <w:rsid w:val="000C69F3"/>
    <w:rsid w:val="00115095"/>
    <w:rsid w:val="00130BC4"/>
    <w:rsid w:val="0013213B"/>
    <w:rsid w:val="001342F3"/>
    <w:rsid w:val="0015120C"/>
    <w:rsid w:val="00162942"/>
    <w:rsid w:val="001634D2"/>
    <w:rsid w:val="00170A0E"/>
    <w:rsid w:val="001762F8"/>
    <w:rsid w:val="0018049E"/>
    <w:rsid w:val="00184FFD"/>
    <w:rsid w:val="001871A3"/>
    <w:rsid w:val="00191D5C"/>
    <w:rsid w:val="001A2093"/>
    <w:rsid w:val="001C08D5"/>
    <w:rsid w:val="001C0B46"/>
    <w:rsid w:val="001C47EB"/>
    <w:rsid w:val="001C51C0"/>
    <w:rsid w:val="001D263E"/>
    <w:rsid w:val="001E3481"/>
    <w:rsid w:val="001F3EA3"/>
    <w:rsid w:val="001F4B89"/>
    <w:rsid w:val="001F619A"/>
    <w:rsid w:val="00202405"/>
    <w:rsid w:val="00202BB1"/>
    <w:rsid w:val="00205251"/>
    <w:rsid w:val="002057BB"/>
    <w:rsid w:val="00221EF7"/>
    <w:rsid w:val="00222E45"/>
    <w:rsid w:val="002267A7"/>
    <w:rsid w:val="00233139"/>
    <w:rsid w:val="002428A6"/>
    <w:rsid w:val="00250960"/>
    <w:rsid w:val="00257B8B"/>
    <w:rsid w:val="00263E32"/>
    <w:rsid w:val="002661DB"/>
    <w:rsid w:val="00291E8E"/>
    <w:rsid w:val="002957F3"/>
    <w:rsid w:val="002A2F85"/>
    <w:rsid w:val="002A3308"/>
    <w:rsid w:val="002A4991"/>
    <w:rsid w:val="002A4B52"/>
    <w:rsid w:val="002C01B9"/>
    <w:rsid w:val="002C072F"/>
    <w:rsid w:val="002C2BB2"/>
    <w:rsid w:val="002E62B9"/>
    <w:rsid w:val="002F0D73"/>
    <w:rsid w:val="002F1BE8"/>
    <w:rsid w:val="002F3A51"/>
    <w:rsid w:val="00300703"/>
    <w:rsid w:val="0030392D"/>
    <w:rsid w:val="00316384"/>
    <w:rsid w:val="0033004C"/>
    <w:rsid w:val="00330E4E"/>
    <w:rsid w:val="00342F06"/>
    <w:rsid w:val="00350252"/>
    <w:rsid w:val="003558C3"/>
    <w:rsid w:val="0036006F"/>
    <w:rsid w:val="00361D0F"/>
    <w:rsid w:val="0036316B"/>
    <w:rsid w:val="0036367C"/>
    <w:rsid w:val="003778B5"/>
    <w:rsid w:val="00382C50"/>
    <w:rsid w:val="00383170"/>
    <w:rsid w:val="003857FB"/>
    <w:rsid w:val="00394127"/>
    <w:rsid w:val="0039490B"/>
    <w:rsid w:val="003A1DF6"/>
    <w:rsid w:val="003B2377"/>
    <w:rsid w:val="003D192C"/>
    <w:rsid w:val="003D1F8F"/>
    <w:rsid w:val="003E183A"/>
    <w:rsid w:val="003E669E"/>
    <w:rsid w:val="003F2410"/>
    <w:rsid w:val="003F5156"/>
    <w:rsid w:val="003F5CDB"/>
    <w:rsid w:val="003F7572"/>
    <w:rsid w:val="00411F2E"/>
    <w:rsid w:val="00423A80"/>
    <w:rsid w:val="00425853"/>
    <w:rsid w:val="00435BDA"/>
    <w:rsid w:val="00440628"/>
    <w:rsid w:val="00454516"/>
    <w:rsid w:val="00475E50"/>
    <w:rsid w:val="004847C1"/>
    <w:rsid w:val="00487FC6"/>
    <w:rsid w:val="004A6A80"/>
    <w:rsid w:val="004C319F"/>
    <w:rsid w:val="004D20DB"/>
    <w:rsid w:val="004D4881"/>
    <w:rsid w:val="004D567D"/>
    <w:rsid w:val="004E0FB5"/>
    <w:rsid w:val="004F1196"/>
    <w:rsid w:val="004F3572"/>
    <w:rsid w:val="004F729C"/>
    <w:rsid w:val="00510D46"/>
    <w:rsid w:val="00514EF2"/>
    <w:rsid w:val="0052514B"/>
    <w:rsid w:val="0053413F"/>
    <w:rsid w:val="005466CA"/>
    <w:rsid w:val="0054793A"/>
    <w:rsid w:val="005612D0"/>
    <w:rsid w:val="00567A66"/>
    <w:rsid w:val="00571232"/>
    <w:rsid w:val="00571EA5"/>
    <w:rsid w:val="00576EC3"/>
    <w:rsid w:val="00584678"/>
    <w:rsid w:val="00585D2F"/>
    <w:rsid w:val="00592BD8"/>
    <w:rsid w:val="005C1739"/>
    <w:rsid w:val="005C5D0E"/>
    <w:rsid w:val="005C68A6"/>
    <w:rsid w:val="005C794D"/>
    <w:rsid w:val="005C7A1F"/>
    <w:rsid w:val="005E0587"/>
    <w:rsid w:val="005F4185"/>
    <w:rsid w:val="006028E5"/>
    <w:rsid w:val="00602FC1"/>
    <w:rsid w:val="0060628E"/>
    <w:rsid w:val="0061769E"/>
    <w:rsid w:val="00620664"/>
    <w:rsid w:val="006255B7"/>
    <w:rsid w:val="00626AE8"/>
    <w:rsid w:val="00626BEB"/>
    <w:rsid w:val="006576A7"/>
    <w:rsid w:val="00657C5A"/>
    <w:rsid w:val="00672B5B"/>
    <w:rsid w:val="00685596"/>
    <w:rsid w:val="0068793B"/>
    <w:rsid w:val="006B00B4"/>
    <w:rsid w:val="006B1DBA"/>
    <w:rsid w:val="006F0AEA"/>
    <w:rsid w:val="006F2354"/>
    <w:rsid w:val="006F2CED"/>
    <w:rsid w:val="00716DB5"/>
    <w:rsid w:val="00725B87"/>
    <w:rsid w:val="00727AF5"/>
    <w:rsid w:val="00735820"/>
    <w:rsid w:val="00735A33"/>
    <w:rsid w:val="00741916"/>
    <w:rsid w:val="00744598"/>
    <w:rsid w:val="00747E03"/>
    <w:rsid w:val="00753953"/>
    <w:rsid w:val="0075471D"/>
    <w:rsid w:val="0077091C"/>
    <w:rsid w:val="0077494A"/>
    <w:rsid w:val="0077717B"/>
    <w:rsid w:val="00781C58"/>
    <w:rsid w:val="007823A8"/>
    <w:rsid w:val="00784F23"/>
    <w:rsid w:val="00785C79"/>
    <w:rsid w:val="007A5718"/>
    <w:rsid w:val="007A6734"/>
    <w:rsid w:val="007B27DC"/>
    <w:rsid w:val="007B4BFA"/>
    <w:rsid w:val="007C518F"/>
    <w:rsid w:val="007D087A"/>
    <w:rsid w:val="007E66A6"/>
    <w:rsid w:val="007F1C1D"/>
    <w:rsid w:val="0082547D"/>
    <w:rsid w:val="00834179"/>
    <w:rsid w:val="00835918"/>
    <w:rsid w:val="0083653D"/>
    <w:rsid w:val="00844612"/>
    <w:rsid w:val="00852DB7"/>
    <w:rsid w:val="00860B1B"/>
    <w:rsid w:val="00863B4B"/>
    <w:rsid w:val="0086436C"/>
    <w:rsid w:val="00866C5F"/>
    <w:rsid w:val="008770FA"/>
    <w:rsid w:val="008847B8"/>
    <w:rsid w:val="00887662"/>
    <w:rsid w:val="008B157C"/>
    <w:rsid w:val="008B3DF2"/>
    <w:rsid w:val="008C515C"/>
    <w:rsid w:val="008D0522"/>
    <w:rsid w:val="008D3801"/>
    <w:rsid w:val="008E3820"/>
    <w:rsid w:val="008F6FCA"/>
    <w:rsid w:val="0090282B"/>
    <w:rsid w:val="00904F5F"/>
    <w:rsid w:val="00914066"/>
    <w:rsid w:val="00943669"/>
    <w:rsid w:val="00943C39"/>
    <w:rsid w:val="0095406F"/>
    <w:rsid w:val="00955B25"/>
    <w:rsid w:val="009A54B9"/>
    <w:rsid w:val="009A774F"/>
    <w:rsid w:val="009B2D12"/>
    <w:rsid w:val="009B6DDE"/>
    <w:rsid w:val="009B6F61"/>
    <w:rsid w:val="009C03CE"/>
    <w:rsid w:val="009C1C28"/>
    <w:rsid w:val="009C2446"/>
    <w:rsid w:val="009C427F"/>
    <w:rsid w:val="009D0453"/>
    <w:rsid w:val="009E0A15"/>
    <w:rsid w:val="009F3200"/>
    <w:rsid w:val="009F46C8"/>
    <w:rsid w:val="009F7886"/>
    <w:rsid w:val="009F7A9A"/>
    <w:rsid w:val="00A007F3"/>
    <w:rsid w:val="00A049EF"/>
    <w:rsid w:val="00A43978"/>
    <w:rsid w:val="00A550C8"/>
    <w:rsid w:val="00A60AF2"/>
    <w:rsid w:val="00A63413"/>
    <w:rsid w:val="00A80430"/>
    <w:rsid w:val="00A811F1"/>
    <w:rsid w:val="00A81F94"/>
    <w:rsid w:val="00A8345D"/>
    <w:rsid w:val="00AA6607"/>
    <w:rsid w:val="00AD3BB4"/>
    <w:rsid w:val="00AE0599"/>
    <w:rsid w:val="00AE1338"/>
    <w:rsid w:val="00AF18A6"/>
    <w:rsid w:val="00AF3AC0"/>
    <w:rsid w:val="00B11A35"/>
    <w:rsid w:val="00B11C2F"/>
    <w:rsid w:val="00B14AC5"/>
    <w:rsid w:val="00B1656D"/>
    <w:rsid w:val="00B41A16"/>
    <w:rsid w:val="00B4287C"/>
    <w:rsid w:val="00B50913"/>
    <w:rsid w:val="00B62AE2"/>
    <w:rsid w:val="00B9351F"/>
    <w:rsid w:val="00B9435F"/>
    <w:rsid w:val="00B97C72"/>
    <w:rsid w:val="00BA4187"/>
    <w:rsid w:val="00BA6C4F"/>
    <w:rsid w:val="00BB42E7"/>
    <w:rsid w:val="00BC0691"/>
    <w:rsid w:val="00BE7B06"/>
    <w:rsid w:val="00C153D7"/>
    <w:rsid w:val="00C22209"/>
    <w:rsid w:val="00C2338D"/>
    <w:rsid w:val="00C27EA0"/>
    <w:rsid w:val="00C335E2"/>
    <w:rsid w:val="00C44FDD"/>
    <w:rsid w:val="00C47CDB"/>
    <w:rsid w:val="00C634B8"/>
    <w:rsid w:val="00C66DF4"/>
    <w:rsid w:val="00C83E00"/>
    <w:rsid w:val="00C84FA1"/>
    <w:rsid w:val="00CA1A4B"/>
    <w:rsid w:val="00CA5DE4"/>
    <w:rsid w:val="00CB50A3"/>
    <w:rsid w:val="00CD225C"/>
    <w:rsid w:val="00CE078F"/>
    <w:rsid w:val="00CE5F10"/>
    <w:rsid w:val="00CE74FE"/>
    <w:rsid w:val="00CF58A8"/>
    <w:rsid w:val="00D01F36"/>
    <w:rsid w:val="00D04BAC"/>
    <w:rsid w:val="00D16CA6"/>
    <w:rsid w:val="00D40151"/>
    <w:rsid w:val="00D42B6A"/>
    <w:rsid w:val="00D45058"/>
    <w:rsid w:val="00D60510"/>
    <w:rsid w:val="00D60AB3"/>
    <w:rsid w:val="00D61650"/>
    <w:rsid w:val="00D75BDB"/>
    <w:rsid w:val="00D76F3D"/>
    <w:rsid w:val="00D81E2F"/>
    <w:rsid w:val="00D82885"/>
    <w:rsid w:val="00D8510B"/>
    <w:rsid w:val="00D924B5"/>
    <w:rsid w:val="00D93881"/>
    <w:rsid w:val="00DB3081"/>
    <w:rsid w:val="00DB4851"/>
    <w:rsid w:val="00DC331B"/>
    <w:rsid w:val="00DC68CA"/>
    <w:rsid w:val="00DD3113"/>
    <w:rsid w:val="00DD6288"/>
    <w:rsid w:val="00DD7432"/>
    <w:rsid w:val="00DE1CEC"/>
    <w:rsid w:val="00DE230D"/>
    <w:rsid w:val="00DE5E6B"/>
    <w:rsid w:val="00DF07F2"/>
    <w:rsid w:val="00DF0C5B"/>
    <w:rsid w:val="00E040BA"/>
    <w:rsid w:val="00E375E8"/>
    <w:rsid w:val="00E37FF0"/>
    <w:rsid w:val="00E425D6"/>
    <w:rsid w:val="00E42FC7"/>
    <w:rsid w:val="00E4414D"/>
    <w:rsid w:val="00E6003F"/>
    <w:rsid w:val="00E6561E"/>
    <w:rsid w:val="00E66572"/>
    <w:rsid w:val="00E72B9D"/>
    <w:rsid w:val="00E80F6E"/>
    <w:rsid w:val="00E90080"/>
    <w:rsid w:val="00EA03A3"/>
    <w:rsid w:val="00EA7E5E"/>
    <w:rsid w:val="00EB3900"/>
    <w:rsid w:val="00EC1304"/>
    <w:rsid w:val="00ED5C1E"/>
    <w:rsid w:val="00EE1DF0"/>
    <w:rsid w:val="00EE247C"/>
    <w:rsid w:val="00EF1387"/>
    <w:rsid w:val="00F13F5F"/>
    <w:rsid w:val="00F145D3"/>
    <w:rsid w:val="00F241BB"/>
    <w:rsid w:val="00F308A1"/>
    <w:rsid w:val="00F45AD2"/>
    <w:rsid w:val="00F66264"/>
    <w:rsid w:val="00F80736"/>
    <w:rsid w:val="00F87F9C"/>
    <w:rsid w:val="00F917F6"/>
    <w:rsid w:val="00FA2AA5"/>
    <w:rsid w:val="00FB781B"/>
    <w:rsid w:val="00FC7351"/>
    <w:rsid w:val="00FD1357"/>
    <w:rsid w:val="00FD1665"/>
    <w:rsid w:val="00FD362F"/>
    <w:rsid w:val="00FF6EED"/>
    <w:rsid w:val="519756A3"/>
    <w:rsid w:val="6A0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tabs>
        <w:tab w:val="left" w:pos="1682"/>
      </w:tabs>
      <w:ind w:left="1682" w:hanging="1080"/>
    </w:pPr>
    <w:rPr>
      <w:sz w:val="24"/>
    </w:rPr>
  </w:style>
  <w:style w:type="character" w:customStyle="1" w:styleId="12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32</Pages>
  <Words>2267</Words>
  <Characters>12922</Characters>
  <Lines>107</Lines>
  <Paragraphs>30</Paragraphs>
  <TotalTime>590</TotalTime>
  <ScaleCrop>false</ScaleCrop>
  <LinksUpToDate>false</LinksUpToDate>
  <CharactersWithSpaces>15159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2017-02-14T02:25:00Z</dcterms:created>
  <dc:creator>lenovo</dc:creator>
  <cp:lastModifiedBy>DBR代恒业</cp:lastModifiedBy>
  <cp:lastPrinted>2019-02-13T02:14:00Z</cp:lastPrinted>
  <dcterms:modified xsi:type="dcterms:W3CDTF">2019-02-18T06:45:34Z</dcterms:modified>
  <cp:revision>319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